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A" w:rsidRDefault="0077598A" w:rsidP="0077598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BA0">
        <w:rPr>
          <w:rFonts w:ascii="Times New Roman" w:hAnsi="Times New Roman" w:cs="Times New Roman"/>
          <w:b/>
          <w:sz w:val="28"/>
          <w:szCs w:val="28"/>
          <w:lang w:val="en-US"/>
        </w:rPr>
        <w:t>Computational finance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(Paolo Brandimarte)</w:t>
      </w:r>
      <w:bookmarkStart w:id="0" w:name="_GoBack"/>
      <w:bookmarkEnd w:id="0"/>
    </w:p>
    <w:p w:rsidR="0077598A" w:rsidRPr="00206BA0" w:rsidRDefault="0077598A" w:rsidP="0077598A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598A" w:rsidRDefault="0077598A" w:rsidP="0077598A">
      <w:pPr>
        <w:pStyle w:val="NoSpacing"/>
        <w:rPr>
          <w:rFonts w:ascii="Times New Roman" w:hAnsi="Times New Roman" w:cs="Times New Roman"/>
          <w:lang w:val="en-US"/>
        </w:rPr>
      </w:pPr>
    </w:p>
    <w:p w:rsidR="0077598A" w:rsidRPr="00DB5406" w:rsidRDefault="0077598A" w:rsidP="007759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406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</w:p>
    <w:p w:rsidR="0077598A" w:rsidRDefault="0077598A" w:rsidP="0077598A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this short course, we illustrate and compare the application of different numerical methods to pricing European- and American-style options. The ideas we apply can be </w:t>
      </w:r>
      <w:proofErr w:type="gramStart"/>
      <w:r>
        <w:rPr>
          <w:rFonts w:ascii="Times New Roman" w:hAnsi="Times New Roman" w:cs="Times New Roman"/>
          <w:lang w:val="en-US"/>
        </w:rPr>
        <w:t>adopted</w:t>
      </w:r>
      <w:proofErr w:type="gramEnd"/>
      <w:r>
        <w:rPr>
          <w:rFonts w:ascii="Times New Roman" w:hAnsi="Times New Roman" w:cs="Times New Roman"/>
          <w:lang w:val="en-US"/>
        </w:rPr>
        <w:t xml:space="preserve"> to other financial problems, like risk measurement and policy evaluation. We use MATLAB as the environment of choice.</w:t>
      </w:r>
    </w:p>
    <w:p w:rsidR="0077598A" w:rsidRDefault="0077598A" w:rsidP="0077598A">
      <w:pPr>
        <w:pStyle w:val="NoSpacing"/>
        <w:rPr>
          <w:rFonts w:ascii="Times New Roman" w:hAnsi="Times New Roman" w:cs="Times New Roman"/>
          <w:lang w:val="en-US"/>
        </w:rPr>
      </w:pPr>
    </w:p>
    <w:p w:rsidR="0077598A" w:rsidRPr="00DB5406" w:rsidRDefault="0077598A" w:rsidP="007759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406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</w:p>
    <w:p w:rsidR="0077598A" w:rsidRDefault="0077598A" w:rsidP="007759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Discretization of stochastic processes. </w:t>
      </w:r>
    </w:p>
    <w:p w:rsidR="0077598A" w:rsidRDefault="0077598A" w:rsidP="007759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 pricing by lattices and trees. </w:t>
      </w:r>
    </w:p>
    <w:p w:rsidR="0077598A" w:rsidRDefault="0077598A" w:rsidP="007759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 pricing and risk measurement by Monte Carlo methods. </w:t>
      </w:r>
    </w:p>
    <w:p w:rsidR="0077598A" w:rsidRDefault="0077598A" w:rsidP="007759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Variance reduction and low-discrepancy sequences. </w:t>
      </w:r>
    </w:p>
    <w:p w:rsidR="0077598A" w:rsidRDefault="0077598A" w:rsidP="0077598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Option pricing by finite differences.</w:t>
      </w:r>
    </w:p>
    <w:p w:rsidR="0077598A" w:rsidRDefault="0077598A" w:rsidP="0077598A">
      <w:pPr>
        <w:pStyle w:val="NoSpacing"/>
        <w:rPr>
          <w:rFonts w:ascii="Times New Roman" w:hAnsi="Times New Roman" w:cs="Times New Roman"/>
          <w:lang w:val="en-US"/>
        </w:rPr>
      </w:pPr>
    </w:p>
    <w:p w:rsidR="0077598A" w:rsidRPr="00DB5406" w:rsidRDefault="0077598A" w:rsidP="007759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406"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77598A" w:rsidRPr="00EA12DB" w:rsidRDefault="0077598A" w:rsidP="0077598A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lang w:val="en-US" w:eastAsia="it-IT"/>
        </w:rPr>
      </w:pPr>
      <w:r w:rsidRPr="00EA12DB">
        <w:rPr>
          <w:rFonts w:ascii="Times New Roman" w:eastAsia="Times New Roman" w:hAnsi="Times New Roman" w:cs="Times New Roman"/>
          <w:bCs/>
          <w:kern w:val="36"/>
          <w:lang w:val="en-US" w:eastAsia="it-IT"/>
        </w:rPr>
        <w:t xml:space="preserve">P. </w:t>
      </w:r>
      <w:proofErr w:type="spellStart"/>
      <w:r w:rsidRPr="00EA12DB">
        <w:rPr>
          <w:rFonts w:ascii="Times New Roman" w:eastAsia="Times New Roman" w:hAnsi="Times New Roman" w:cs="Times New Roman"/>
          <w:bCs/>
          <w:kern w:val="36"/>
          <w:lang w:val="en-US" w:eastAsia="it-IT"/>
        </w:rPr>
        <w:t>Brandimarte</w:t>
      </w:r>
      <w:proofErr w:type="spellEnd"/>
      <w:r w:rsidRPr="00EA12DB">
        <w:rPr>
          <w:rFonts w:ascii="Times New Roman" w:eastAsia="Times New Roman" w:hAnsi="Times New Roman" w:cs="Times New Roman"/>
          <w:bCs/>
          <w:kern w:val="36"/>
          <w:lang w:val="en-US" w:eastAsia="it-IT"/>
        </w:rPr>
        <w:t xml:space="preserve"> </w:t>
      </w:r>
      <w:r w:rsidRPr="009E06C8">
        <w:rPr>
          <w:rFonts w:ascii="Times New Roman" w:eastAsia="Times New Roman" w:hAnsi="Times New Roman" w:cs="Times New Roman"/>
          <w:bCs/>
          <w:i/>
          <w:kern w:val="36"/>
          <w:lang w:val="en-US" w:eastAsia="it-IT"/>
        </w:rPr>
        <w:t>Numerical Methods in Finance and Economics: A MATLAB-Based Introduction</w:t>
      </w:r>
      <w:r w:rsidRPr="00EA12DB">
        <w:rPr>
          <w:rFonts w:ascii="Times New Roman" w:eastAsia="Times New Roman" w:hAnsi="Times New Roman" w:cs="Times New Roman"/>
          <w:bCs/>
          <w:kern w:val="36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val="en-US" w:eastAsia="it-IT"/>
        </w:rPr>
        <w:t>(</w:t>
      </w:r>
      <w:r w:rsidRPr="00EA12DB">
        <w:rPr>
          <w:rFonts w:ascii="Times New Roman" w:eastAsia="Times New Roman" w:hAnsi="Times New Roman" w:cs="Times New Roman"/>
          <w:bCs/>
          <w:kern w:val="36"/>
          <w:lang w:val="en-US" w:eastAsia="it-IT"/>
        </w:rPr>
        <w:t xml:space="preserve">2nd 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val="en-US" w:eastAsia="it-IT"/>
        </w:rPr>
        <w:t>ed</w:t>
      </w:r>
      <w:proofErr w:type="gramEnd"/>
      <w:r>
        <w:rPr>
          <w:rFonts w:ascii="Times New Roman" w:eastAsia="Times New Roman" w:hAnsi="Times New Roman" w:cs="Times New Roman"/>
          <w:bCs/>
          <w:kern w:val="36"/>
          <w:lang w:val="en-US" w:eastAsia="it-IT"/>
        </w:rPr>
        <w:t xml:space="preserve">.). Wiley, 2006. </w:t>
      </w:r>
    </w:p>
    <w:p w:rsidR="0077598A" w:rsidRPr="00483FC9" w:rsidRDefault="0077598A" w:rsidP="007759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83FC9">
        <w:rPr>
          <w:rFonts w:ascii="Times New Roman" w:hAnsi="Times New Roman" w:cs="Times New Roman"/>
          <w:lang w:val="en-US"/>
        </w:rPr>
        <w:t xml:space="preserve">P. </w:t>
      </w:r>
      <w:proofErr w:type="spellStart"/>
      <w:r w:rsidRPr="00483FC9">
        <w:rPr>
          <w:rFonts w:ascii="Times New Roman" w:hAnsi="Times New Roman" w:cs="Times New Roman"/>
          <w:lang w:val="en-US"/>
        </w:rPr>
        <w:t>Brandimarte</w:t>
      </w:r>
      <w:proofErr w:type="spellEnd"/>
      <w:r w:rsidRPr="00483FC9">
        <w:rPr>
          <w:rFonts w:ascii="Times New Roman" w:hAnsi="Times New Roman" w:cs="Times New Roman"/>
          <w:lang w:val="en-US"/>
        </w:rPr>
        <w:t xml:space="preserve">. </w:t>
      </w:r>
      <w:r w:rsidRPr="00483FC9">
        <w:rPr>
          <w:rFonts w:ascii="Times New Roman" w:hAnsi="Times New Roman" w:cs="Times New Roman"/>
          <w:i/>
          <w:lang w:val="en-US"/>
        </w:rPr>
        <w:t>Handbook in Monte Carlo Simulation: Applications in Financial Engineering, Risk Management, and Economics</w:t>
      </w:r>
      <w:r w:rsidRPr="00483FC9">
        <w:rPr>
          <w:rFonts w:ascii="Times New Roman" w:hAnsi="Times New Roman" w:cs="Times New Roman"/>
          <w:lang w:val="en-US"/>
        </w:rPr>
        <w:t>. Wiley, 2014.</w:t>
      </w:r>
    </w:p>
    <w:p w:rsidR="00236802" w:rsidRDefault="00236802"/>
    <w:sectPr w:rsidR="0023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EAA"/>
    <w:multiLevelType w:val="hybridMultilevel"/>
    <w:tmpl w:val="41326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40BF8"/>
    <w:multiLevelType w:val="hybridMultilevel"/>
    <w:tmpl w:val="ACB0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8A"/>
    <w:rsid w:val="00236802"/>
    <w:rsid w:val="007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1</cp:revision>
  <dcterms:created xsi:type="dcterms:W3CDTF">2018-04-06T09:41:00Z</dcterms:created>
  <dcterms:modified xsi:type="dcterms:W3CDTF">2018-04-06T09:42:00Z</dcterms:modified>
</cp:coreProperties>
</file>